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9E2CA6" w14:paraId="57DD6B40" w14:textId="77777777" w:rsidTr="009E2CA6">
        <w:tc>
          <w:tcPr>
            <w:tcW w:w="9350" w:type="dxa"/>
            <w:gridSpan w:val="2"/>
          </w:tcPr>
          <w:p w14:paraId="75FBCC66" w14:textId="4648534C" w:rsidR="009E2CA6" w:rsidRPr="009E2CA6" w:rsidRDefault="009E2CA6" w:rsidP="009E2CA6">
            <w:pPr>
              <w:jc w:val="center"/>
              <w:rPr>
                <w:b/>
                <w:bCs/>
                <w:sz w:val="44"/>
                <w:szCs w:val="44"/>
              </w:rPr>
            </w:pPr>
            <w:r w:rsidRPr="009E2CA6">
              <w:rPr>
                <w:b/>
                <w:bCs/>
                <w:sz w:val="44"/>
                <w:szCs w:val="44"/>
              </w:rPr>
              <w:t>ZDMA</w:t>
            </w:r>
          </w:p>
        </w:tc>
      </w:tr>
      <w:tr w:rsidR="009E2CA6" w14:paraId="08214001" w14:textId="77777777" w:rsidTr="009E2CA6">
        <w:tc>
          <w:tcPr>
            <w:tcW w:w="4675" w:type="dxa"/>
          </w:tcPr>
          <w:p w14:paraId="43EE32CF" w14:textId="77777777" w:rsidR="009E2CA6" w:rsidRPr="009E2CA6" w:rsidRDefault="009E2CA6" w:rsidP="009E2CA6">
            <w:pPr>
              <w:jc w:val="center"/>
              <w:rPr>
                <w:b/>
                <w:bCs/>
                <w:sz w:val="28"/>
                <w:szCs w:val="28"/>
              </w:rPr>
            </w:pPr>
            <w:r w:rsidRPr="009E2CA6">
              <w:rPr>
                <w:b/>
                <w:bCs/>
                <w:sz w:val="28"/>
                <w:szCs w:val="28"/>
              </w:rPr>
              <w:t>DANGER</w:t>
            </w:r>
          </w:p>
          <w:p w14:paraId="64685C60" w14:textId="3D4BFF67" w:rsidR="009E2CA6" w:rsidRDefault="009E2CA6" w:rsidP="009E2CA6">
            <w:pPr>
              <w:jc w:val="center"/>
            </w:pPr>
            <w:r w:rsidRPr="009E2CA6">
              <w:rPr>
                <w:noProof/>
                <w:sz w:val="20"/>
                <w:szCs w:val="20"/>
              </w:rPr>
              <w:t>Harmful if swallowed. May cause an allergic skin reaction. Causes serious eye damage. May cause respiratory irritation.</w:t>
            </w:r>
          </w:p>
        </w:tc>
        <w:tc>
          <w:tcPr>
            <w:tcW w:w="4675" w:type="dxa"/>
          </w:tcPr>
          <w:p w14:paraId="12ACBED2" w14:textId="3EB05F52" w:rsidR="009E2CA6" w:rsidRDefault="009E2CA6" w:rsidP="009E2CA6">
            <w:pPr>
              <w:jc w:val="center"/>
            </w:pPr>
            <w:r>
              <w:rPr>
                <w:noProof/>
                <w:sz w:val="12"/>
                <w:szCs w:val="12"/>
              </w:rPr>
              <w:drawing>
                <wp:inline distT="0" distB="0" distL="0" distR="0" wp14:anchorId="1B7729AC" wp14:editId="15191A4D">
                  <wp:extent cx="632460" cy="63246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2460" cy="632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12"/>
                <w:szCs w:val="12"/>
              </w:rPr>
              <w:drawing>
                <wp:inline distT="0" distB="0" distL="0" distR="0" wp14:anchorId="4F258FE7" wp14:editId="2E84FB7B">
                  <wp:extent cx="632460" cy="63246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2460" cy="632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2CA6" w14:paraId="14E3DB08" w14:textId="77777777" w:rsidTr="009E2CA6">
        <w:tc>
          <w:tcPr>
            <w:tcW w:w="4675" w:type="dxa"/>
          </w:tcPr>
          <w:p w14:paraId="7EA1254D" w14:textId="7CF90B70" w:rsidR="009E2CA6" w:rsidRDefault="009E2CA6" w:rsidP="009E2CA6">
            <w:pPr>
              <w:jc w:val="center"/>
            </w:pPr>
          </w:p>
        </w:tc>
        <w:tc>
          <w:tcPr>
            <w:tcW w:w="4675" w:type="dxa"/>
          </w:tcPr>
          <w:p w14:paraId="0720EAFF" w14:textId="77777777" w:rsidR="009E2CA6" w:rsidRDefault="009E2CA6"/>
        </w:tc>
      </w:tr>
      <w:tr w:rsidR="009E2CA6" w14:paraId="570711EF" w14:textId="77777777" w:rsidTr="009E2CA6">
        <w:tc>
          <w:tcPr>
            <w:tcW w:w="9350" w:type="dxa"/>
            <w:gridSpan w:val="2"/>
          </w:tcPr>
          <w:p w14:paraId="7CC50920" w14:textId="77777777" w:rsidR="009E2CA6" w:rsidRDefault="009E2CA6">
            <w:pPr>
              <w:rPr>
                <w:noProof/>
                <w:sz w:val="20"/>
                <w:szCs w:val="20"/>
              </w:rPr>
            </w:pPr>
            <w:r w:rsidRPr="009E2CA6">
              <w:rPr>
                <w:noProof/>
                <w:sz w:val="20"/>
                <w:szCs w:val="20"/>
              </w:rPr>
              <w:t xml:space="preserve">Avoid breathing </w:t>
            </w:r>
            <w:r>
              <w:rPr>
                <w:noProof/>
                <w:sz w:val="20"/>
                <w:szCs w:val="20"/>
              </w:rPr>
              <w:t>dust</w:t>
            </w:r>
            <w:r w:rsidRPr="009E2CA6">
              <w:rPr>
                <w:noProof/>
                <w:sz w:val="20"/>
                <w:szCs w:val="20"/>
              </w:rPr>
              <w:t>.</w:t>
            </w:r>
            <w:r>
              <w:rPr>
                <w:noProof/>
                <w:sz w:val="20"/>
                <w:szCs w:val="20"/>
              </w:rPr>
              <w:t xml:space="preserve"> </w:t>
            </w:r>
            <w:r w:rsidRPr="009E2CA6">
              <w:rPr>
                <w:noProof/>
                <w:sz w:val="20"/>
                <w:szCs w:val="20"/>
              </w:rPr>
              <w:t>Wash hands, forearms and face thoroughly after handling. Do not eat, drink or smoke when using this product. Use only outdoors or in a well-ventilated area. Contaminated work clothing must not be allowed out of the workplace. Wear protective gloves</w:t>
            </w:r>
            <w:r>
              <w:rPr>
                <w:noProof/>
                <w:sz w:val="20"/>
                <w:szCs w:val="20"/>
              </w:rPr>
              <w:t xml:space="preserve">, </w:t>
            </w:r>
            <w:r w:rsidRPr="009E2CA6">
              <w:rPr>
                <w:noProof/>
                <w:sz w:val="20"/>
                <w:szCs w:val="20"/>
              </w:rPr>
              <w:t>protective clothing</w:t>
            </w:r>
            <w:r>
              <w:rPr>
                <w:noProof/>
                <w:sz w:val="20"/>
                <w:szCs w:val="20"/>
              </w:rPr>
              <w:t xml:space="preserve">, </w:t>
            </w:r>
            <w:r w:rsidRPr="009E2CA6">
              <w:rPr>
                <w:noProof/>
                <w:sz w:val="20"/>
                <w:szCs w:val="20"/>
              </w:rPr>
              <w:t>eye protection. If swallowed: Call a poison center or doctor if you feel unwell. Rinse mouth</w:t>
            </w:r>
            <w:r>
              <w:rPr>
                <w:noProof/>
                <w:sz w:val="20"/>
                <w:szCs w:val="20"/>
              </w:rPr>
              <w:t>.</w:t>
            </w:r>
            <w:r w:rsidRPr="009E2CA6">
              <w:rPr>
                <w:noProof/>
                <w:sz w:val="20"/>
                <w:szCs w:val="20"/>
              </w:rPr>
              <w:t xml:space="preserve"> If on skin: Wash with plenty of water. If inhaled: Remove person to fresh air and keep comfortable for breathing.</w:t>
            </w:r>
            <w:r>
              <w:rPr>
                <w:noProof/>
                <w:sz w:val="20"/>
                <w:szCs w:val="20"/>
              </w:rPr>
              <w:t xml:space="preserve"> I</w:t>
            </w:r>
            <w:r w:rsidRPr="009E2CA6">
              <w:rPr>
                <w:noProof/>
                <w:sz w:val="20"/>
                <w:szCs w:val="20"/>
              </w:rPr>
              <w:t>F IN EYES: Rinse cautiously with water for several minutes. Remove contact lenses, if present and easy to do. Continue rinsing. Immediately call a poison center or doctor. Call a poison center/doctor if you feel unwell</w:t>
            </w:r>
            <w:r>
              <w:rPr>
                <w:noProof/>
                <w:sz w:val="20"/>
                <w:szCs w:val="20"/>
              </w:rPr>
              <w:t>.</w:t>
            </w:r>
            <w:r w:rsidRPr="009E2CA6">
              <w:rPr>
                <w:noProof/>
                <w:sz w:val="20"/>
                <w:szCs w:val="20"/>
              </w:rPr>
              <w:t xml:space="preserve"> Wash contaminated clothing before reuse. Store in a well-ventilated place. Keep container tightly closed. Store locked up. Dispose of contents/container to hazardous or special waste collection point, in accordance with local, regional, national and/or international regulation.</w:t>
            </w:r>
          </w:p>
          <w:p w14:paraId="06070993" w14:textId="44228E97" w:rsidR="009E2CA6" w:rsidRPr="009E2CA6" w:rsidRDefault="009E2CA6">
            <w:pPr>
              <w:rPr>
                <w:sz w:val="20"/>
                <w:szCs w:val="20"/>
              </w:rPr>
            </w:pPr>
          </w:p>
        </w:tc>
      </w:tr>
      <w:tr w:rsidR="009E2CA6" w14:paraId="06575874" w14:textId="77777777" w:rsidTr="009E2CA6">
        <w:tc>
          <w:tcPr>
            <w:tcW w:w="4675" w:type="dxa"/>
          </w:tcPr>
          <w:p w14:paraId="3024B616" w14:textId="2F23C80C" w:rsidR="009E2CA6" w:rsidRPr="00A01E1C" w:rsidRDefault="009E2CA6">
            <w:pPr>
              <w:rPr>
                <w:noProof/>
              </w:rPr>
            </w:pPr>
            <w:r>
              <w:rPr>
                <w:noProof/>
              </w:rPr>
              <w:t>Western Reserve Chemical Corporation</w:t>
            </w:r>
            <w:r>
              <w:rPr>
                <w:noProof/>
              </w:rPr>
              <w:br/>
              <w:t>4837 Darrow Road</w:t>
            </w:r>
            <w:r>
              <w:rPr>
                <w:noProof/>
              </w:rPr>
              <w:br/>
              <w:t>Stow, OH 44224 - USA</w:t>
            </w:r>
            <w:r>
              <w:rPr>
                <w:noProof/>
              </w:rPr>
              <w:br/>
              <w:t>T 330 650 2244 - F 330 650 2255</w:t>
            </w:r>
            <w:r>
              <w:rPr>
                <w:noProof/>
              </w:rPr>
              <w:br/>
            </w:r>
            <w:hyperlink r:id="rId6" w:history="1">
              <w:r>
                <w:rPr>
                  <w:noProof/>
                  <w:color w:val="0000EE"/>
                  <w:u w:val="single" w:color="0000EE"/>
                </w:rPr>
                <w:t>www.wrchem.com</w:t>
              </w:r>
            </w:hyperlink>
          </w:p>
        </w:tc>
        <w:tc>
          <w:tcPr>
            <w:tcW w:w="4675" w:type="dxa"/>
          </w:tcPr>
          <w:p w14:paraId="0B6A414A" w14:textId="77777777" w:rsidR="009E2CA6" w:rsidRDefault="009E2CA6"/>
        </w:tc>
      </w:tr>
    </w:tbl>
    <w:p w14:paraId="7D9CB801" w14:textId="77777777" w:rsidR="00B31F5E" w:rsidRDefault="00B31F5E"/>
    <w:sectPr w:rsidR="00B31F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536"/>
    <w:rsid w:val="005054AA"/>
    <w:rsid w:val="00900B7B"/>
    <w:rsid w:val="009E2CA6"/>
    <w:rsid w:val="009F2536"/>
    <w:rsid w:val="00B31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24B871"/>
  <w15:chartTrackingRefBased/>
  <w15:docId w15:val="{41C40895-FF76-49EB-9319-CA359B7B8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E2C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wrchem.com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Myers</dc:creator>
  <cp:keywords/>
  <dc:description/>
  <cp:lastModifiedBy>Jill Dowling</cp:lastModifiedBy>
  <cp:revision>2</cp:revision>
  <dcterms:created xsi:type="dcterms:W3CDTF">2021-05-24T17:35:00Z</dcterms:created>
  <dcterms:modified xsi:type="dcterms:W3CDTF">2021-05-24T17:35:00Z</dcterms:modified>
</cp:coreProperties>
</file>